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84D7" w14:textId="77777777" w:rsidR="00A177DB" w:rsidRDefault="00A177DB"/>
    <w:p w14:paraId="1911FE7E" w14:textId="60554663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Aushang am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um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Uhr</w:t>
      </w:r>
      <w:r w:rsidR="00331AE9">
        <w:rPr>
          <w:rStyle w:val="Funotenzeichen"/>
          <w:rFonts w:ascii="Arial" w:hAnsi="Arial" w:cs="Arial"/>
          <w:sz w:val="22"/>
          <w:szCs w:val="22"/>
        </w:rPr>
        <w:footnoteReference w:id="1"/>
      </w:r>
    </w:p>
    <w:p w14:paraId="625CDC72" w14:textId="77777777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Aushangort: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1F81F5DB" w14:textId="518CE1C0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Ende des Aushangs am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um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Uhr</w:t>
      </w:r>
      <w:r w:rsidR="00331AE9">
        <w:rPr>
          <w:rStyle w:val="Funotenzeichen"/>
          <w:rFonts w:ascii="Arial" w:hAnsi="Arial" w:cs="Arial"/>
          <w:sz w:val="22"/>
          <w:szCs w:val="22"/>
        </w:rPr>
        <w:footnoteReference w:id="2"/>
      </w:r>
    </w:p>
    <w:p w14:paraId="57C19060" w14:textId="77777777" w:rsidR="00D846C6" w:rsidRDefault="00D846C6" w:rsidP="00D846C6">
      <w:pPr>
        <w:widowControl w:val="0"/>
        <w:tabs>
          <w:tab w:val="left" w:pos="5670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37CC8718" w14:textId="29549D3C" w:rsidR="00D846C6" w:rsidRPr="00FB1724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center"/>
        <w:rPr>
          <w:rFonts w:ascii="Arial" w:hAnsi="Arial" w:cs="Arial"/>
          <w:bCs/>
          <w:color w:val="FF0000"/>
          <w:sz w:val="28"/>
          <w:szCs w:val="22"/>
        </w:rPr>
      </w:pPr>
      <w:r w:rsidRPr="00FB1724">
        <w:rPr>
          <w:rFonts w:ascii="Arial" w:hAnsi="Arial" w:cs="Arial"/>
          <w:b/>
          <w:bCs/>
          <w:sz w:val="28"/>
          <w:szCs w:val="22"/>
        </w:rPr>
        <w:t xml:space="preserve">Bekanntmachung zum Abbruch der </w:t>
      </w:r>
      <w:r>
        <w:rPr>
          <w:rFonts w:ascii="Arial" w:hAnsi="Arial" w:cs="Arial"/>
          <w:b/>
          <w:bCs/>
          <w:sz w:val="28"/>
          <w:szCs w:val="22"/>
        </w:rPr>
        <w:t>JAV-W</w:t>
      </w:r>
      <w:r w:rsidRPr="00FB1724">
        <w:rPr>
          <w:rFonts w:ascii="Arial" w:hAnsi="Arial" w:cs="Arial"/>
          <w:b/>
          <w:bCs/>
          <w:sz w:val="28"/>
          <w:szCs w:val="22"/>
        </w:rPr>
        <w:t xml:space="preserve">ahl </w:t>
      </w:r>
      <w:r>
        <w:rPr>
          <w:rFonts w:ascii="Arial" w:hAnsi="Arial" w:cs="Arial"/>
          <w:b/>
          <w:bCs/>
          <w:sz w:val="28"/>
          <w:szCs w:val="22"/>
        </w:rPr>
        <w:br/>
      </w:r>
      <w:r w:rsidRPr="00FB1724">
        <w:rPr>
          <w:rFonts w:ascii="Arial" w:hAnsi="Arial" w:cs="Arial"/>
          <w:bCs/>
          <w:color w:val="FF0000"/>
          <w:sz w:val="28"/>
          <w:szCs w:val="22"/>
        </w:rPr>
        <w:t>(</w:t>
      </w:r>
      <w:r w:rsidRPr="00FB1724">
        <w:rPr>
          <w:rFonts w:ascii="Arial" w:hAnsi="Arial" w:cs="Arial"/>
          <w:bCs/>
          <w:i/>
          <w:iCs/>
          <w:color w:val="FF0000"/>
          <w:sz w:val="28"/>
          <w:szCs w:val="22"/>
        </w:rPr>
        <w:t xml:space="preserve">alternativ: zur Wahl eines verkleinerten </w:t>
      </w:r>
      <w:r>
        <w:rPr>
          <w:rFonts w:ascii="Arial" w:hAnsi="Arial" w:cs="Arial"/>
          <w:bCs/>
          <w:i/>
          <w:iCs/>
          <w:color w:val="FF0000"/>
          <w:sz w:val="28"/>
          <w:szCs w:val="22"/>
        </w:rPr>
        <w:t>JAV-G</w:t>
      </w:r>
      <w:r w:rsidRPr="00FB1724">
        <w:rPr>
          <w:rFonts w:ascii="Arial" w:hAnsi="Arial" w:cs="Arial"/>
          <w:bCs/>
          <w:i/>
          <w:iCs/>
          <w:color w:val="FF0000"/>
          <w:sz w:val="28"/>
          <w:szCs w:val="22"/>
        </w:rPr>
        <w:t>remiums</w:t>
      </w:r>
      <w:r w:rsidRPr="00FB1724">
        <w:rPr>
          <w:rFonts w:ascii="Arial" w:hAnsi="Arial" w:cs="Arial"/>
          <w:bCs/>
          <w:color w:val="FF0000"/>
          <w:sz w:val="28"/>
          <w:szCs w:val="22"/>
        </w:rPr>
        <w:t>)</w:t>
      </w:r>
    </w:p>
    <w:p w14:paraId="3C6783DA" w14:textId="77777777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6A3A1DC1" w14:textId="77777777" w:rsidR="00D846C6" w:rsidRPr="00FB1724" w:rsidRDefault="00D846C6" w:rsidP="00D846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FB1724">
        <w:rPr>
          <w:rFonts w:ascii="Arial" w:hAnsi="Arial" w:cs="Arial"/>
          <w:bCs/>
          <w:i/>
          <w:iCs/>
          <w:color w:val="FF0000"/>
          <w:sz w:val="22"/>
          <w:szCs w:val="22"/>
        </w:rPr>
        <w:t>1. Alternative: Auch innerhalb der Nachfrist wurde keine gültige Vorschlagsliste eingereicht:</w:t>
      </w:r>
    </w:p>
    <w:p w14:paraId="529473F7" w14:textId="0B1C6DCB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Wahlvorstand für die JAV-Wahl im Betrieb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hat festgestellt, dass auch innerhalb der am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bekannt gemachten Nachfrist von einer Woche bis zu deren Ende keine gültige Vorschlagsliste zur Wahl der JAV eingegangen ist. Gemäß § 39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>
        <w:rPr>
          <w:rFonts w:ascii="Arial" w:hAnsi="Arial" w:cs="Arial"/>
          <w:sz w:val="22"/>
          <w:szCs w:val="22"/>
        </w:rPr>
        <w:t>. 9 Abs. 2 WO findet damit keine JAV-Wahl statt.</w:t>
      </w:r>
    </w:p>
    <w:p w14:paraId="2431B86D" w14:textId="5CACCDF3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Wahl einer JAV ist nur möglich, wenn das Wahlverfahren nach Einsetzung eines neuen Wahlvorstands erneut eingeleitet wird.</w:t>
      </w:r>
    </w:p>
    <w:p w14:paraId="227D0471" w14:textId="77777777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31202A89" w14:textId="0397A266" w:rsidR="00D846C6" w:rsidRPr="00FB1724" w:rsidRDefault="00D846C6" w:rsidP="00D846C6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300" w:lineRule="exact"/>
        <w:jc w:val="both"/>
        <w:rPr>
          <w:bCs/>
          <w:color w:val="FF0000"/>
          <w:sz w:val="22"/>
          <w:szCs w:val="22"/>
        </w:rPr>
      </w:pPr>
      <w:r>
        <w:rPr>
          <w:bCs/>
          <w:color w:val="FF0000"/>
          <w:sz w:val="22"/>
          <w:szCs w:val="22"/>
        </w:rPr>
        <w:t>2. Alternative: Es</w:t>
      </w:r>
      <w:r w:rsidRPr="00FB1724">
        <w:rPr>
          <w:bCs/>
          <w:color w:val="FF0000"/>
          <w:sz w:val="22"/>
          <w:szCs w:val="22"/>
        </w:rPr>
        <w:t xml:space="preserve"> wurden nicht so viele Bewerber vorgeschlagen wie </w:t>
      </w:r>
      <w:r>
        <w:rPr>
          <w:bCs/>
          <w:color w:val="FF0000"/>
          <w:sz w:val="22"/>
          <w:szCs w:val="22"/>
        </w:rPr>
        <w:t>Sitze</w:t>
      </w:r>
      <w:r w:rsidRPr="00FB1724">
        <w:rPr>
          <w:bCs/>
          <w:color w:val="FF0000"/>
          <w:sz w:val="22"/>
          <w:szCs w:val="22"/>
        </w:rPr>
        <w:t xml:space="preserve"> zu besetzen sind:</w:t>
      </w:r>
    </w:p>
    <w:p w14:paraId="3A0C882F" w14:textId="13F14E50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Wahlvorstand für die JAV-Wahl im Betrieb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hat festgestellt, dass nicht so viele Bewerberinnen und Bewerber vorgeschlagen wurden wie JAV-Sitze zu besetzen sind. </w:t>
      </w:r>
    </w:p>
    <w:p w14:paraId="0DD158AE" w14:textId="6F99CE59" w:rsidR="00D846C6" w:rsidRPr="00CF7183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CF7183">
        <w:rPr>
          <w:rFonts w:ascii="Arial" w:hAnsi="Arial" w:cs="Arial"/>
          <w:sz w:val="22"/>
          <w:szCs w:val="22"/>
        </w:rPr>
        <w:t>Daher w</w:t>
      </w:r>
      <w:r>
        <w:rPr>
          <w:rFonts w:ascii="Arial" w:hAnsi="Arial" w:cs="Arial"/>
          <w:sz w:val="22"/>
          <w:szCs w:val="22"/>
        </w:rPr>
        <w:t>ird</w:t>
      </w:r>
      <w:r w:rsidRPr="00CF7183">
        <w:rPr>
          <w:rFonts w:ascii="Arial" w:hAnsi="Arial" w:cs="Arial"/>
          <w:sz w:val="22"/>
          <w:szCs w:val="22"/>
        </w:rPr>
        <w:t xml:space="preserve"> die </w:t>
      </w:r>
      <w:r>
        <w:rPr>
          <w:rFonts w:ascii="Arial" w:hAnsi="Arial" w:cs="Arial"/>
          <w:sz w:val="22"/>
          <w:szCs w:val="22"/>
        </w:rPr>
        <w:t>JAV-Größe</w:t>
      </w:r>
      <w:r w:rsidRPr="00CF7183">
        <w:rPr>
          <w:rFonts w:ascii="Arial" w:hAnsi="Arial" w:cs="Arial"/>
          <w:sz w:val="22"/>
          <w:szCs w:val="22"/>
        </w:rPr>
        <w:t xml:space="preserve"> gemäß § </w:t>
      </w:r>
      <w:r>
        <w:rPr>
          <w:rFonts w:ascii="Arial" w:hAnsi="Arial" w:cs="Arial"/>
          <w:sz w:val="22"/>
          <w:szCs w:val="22"/>
        </w:rPr>
        <w:t>62</w:t>
      </w:r>
      <w:r w:rsidRPr="00CF7183">
        <w:rPr>
          <w:rFonts w:ascii="Arial" w:hAnsi="Arial" w:cs="Arial"/>
          <w:sz w:val="22"/>
          <w:szCs w:val="22"/>
        </w:rPr>
        <w:t xml:space="preserve"> BetrVG reduziert, bis die Zahl der Bewerberinnen und Bewerber für die Errichtung eines Gremiums mit einer ungeraden Anzahl an Mitgliedern aus</w:t>
      </w:r>
      <w:r>
        <w:rPr>
          <w:rFonts w:ascii="Arial" w:hAnsi="Arial" w:cs="Arial"/>
          <w:sz w:val="22"/>
          <w:szCs w:val="22"/>
        </w:rPr>
        <w:t>reicht.</w:t>
      </w:r>
    </w:p>
    <w:p w14:paraId="3343CA60" w14:textId="06632ED0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vorliegenden Fall wurden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Bewerberinnen und Bewerber vorgeschlagen, so dass anstelle einer JAV mit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Mitgliedern eine kleinere JAV mit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 Mitgliedern gewählt wird.</w:t>
      </w:r>
    </w:p>
    <w:p w14:paraId="4AB7A36F" w14:textId="77777777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 </w:t>
      </w:r>
      <w:r>
        <w:rPr>
          <w:rFonts w:ascii="Arial" w:hAnsi="Arial" w:cs="Arial"/>
          <w:sz w:val="22"/>
          <w:szCs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Datum </w:t>
      </w: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0205BC02" w14:textId="77777777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Wahlvorstand</w:t>
      </w:r>
    </w:p>
    <w:p w14:paraId="310A54AC" w14:textId="77777777" w:rsidR="00D846C6" w:rsidRDefault="00D846C6" w:rsidP="00D846C6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</w:p>
    <w:p w14:paraId="745F09F3" w14:textId="77777777" w:rsidR="00D846C6" w:rsidRDefault="00D846C6" w:rsidP="00D846C6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lightGray"/>
        </w:rPr>
        <w:t>……….</w:t>
      </w:r>
    </w:p>
    <w:p w14:paraId="7D0D9A59" w14:textId="39AFB617" w:rsidR="00D846C6" w:rsidRDefault="00D846C6" w:rsidP="00D846C6">
      <w:pPr>
        <w:widowControl w:val="0"/>
        <w:tabs>
          <w:tab w:val="left" w:pos="3692"/>
        </w:tabs>
        <w:suppressAutoHyphens/>
        <w:autoSpaceDE w:val="0"/>
        <w:autoSpaceDN w:val="0"/>
        <w:adjustRightInd w:val="0"/>
        <w:spacing w:after="120" w:line="300" w:lineRule="exact"/>
        <w:jc w:val="both"/>
      </w:pPr>
      <w:r>
        <w:rPr>
          <w:rFonts w:ascii="Arial" w:hAnsi="Arial" w:cs="Arial"/>
          <w:sz w:val="22"/>
          <w:szCs w:val="22"/>
        </w:rPr>
        <w:t>Vorsitzender des Wahlvorstands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Mitglied des Wahlvorstands</w:t>
      </w:r>
      <w:r w:rsidR="00331AE9">
        <w:rPr>
          <w:rStyle w:val="Funotenzeichen"/>
        </w:rPr>
        <w:footnoteReference w:id="3"/>
      </w:r>
    </w:p>
    <w:p w14:paraId="23EECE6C" w14:textId="0DE737E7" w:rsidR="00D846C6" w:rsidRPr="00D846C6" w:rsidRDefault="00D846C6" w:rsidP="00D846C6">
      <w:pPr>
        <w:tabs>
          <w:tab w:val="left" w:pos="3750"/>
        </w:tabs>
      </w:pPr>
    </w:p>
    <w:sectPr w:rsidR="00D846C6" w:rsidRPr="00D846C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750D" w14:textId="77777777" w:rsidR="00D846C6" w:rsidRDefault="00D846C6" w:rsidP="00D846C6">
      <w:r>
        <w:separator/>
      </w:r>
    </w:p>
  </w:endnote>
  <w:endnote w:type="continuationSeparator" w:id="0">
    <w:p w14:paraId="17A80856" w14:textId="77777777" w:rsidR="00D846C6" w:rsidRDefault="00D846C6" w:rsidP="00D8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8598" w14:textId="77777777" w:rsidR="00D846C6" w:rsidRDefault="00D846C6" w:rsidP="00D846C6">
      <w:r>
        <w:separator/>
      </w:r>
    </w:p>
  </w:footnote>
  <w:footnote w:type="continuationSeparator" w:id="0">
    <w:p w14:paraId="57CBC230" w14:textId="77777777" w:rsidR="00D846C6" w:rsidRDefault="00D846C6" w:rsidP="00D846C6">
      <w:r>
        <w:continuationSeparator/>
      </w:r>
    </w:p>
  </w:footnote>
  <w:footnote w:id="1">
    <w:p w14:paraId="6AA76E9C" w14:textId="07544053" w:rsidR="00331AE9" w:rsidRDefault="00331AE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A1429">
        <w:rPr>
          <w:rFonts w:ascii="Arial" w:hAnsi="Arial" w:cs="Arial"/>
          <w:sz w:val="16"/>
          <w:szCs w:val="16"/>
        </w:rPr>
        <w:t>Sinnvoll ist auch, durch Anbringen eines Namenskürzels zu vermerken, wer den Aushang vorgenommen hat.</w:t>
      </w:r>
    </w:p>
  </w:footnote>
  <w:footnote w:id="2">
    <w:p w14:paraId="1CA45FFF" w14:textId="47743E75" w:rsidR="00331AE9" w:rsidRDefault="00331AE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A1429">
        <w:rPr>
          <w:rFonts w:ascii="Arial" w:hAnsi="Arial" w:cs="Arial"/>
          <w:sz w:val="16"/>
          <w:szCs w:val="16"/>
        </w:rPr>
        <w:t>Sinnvoll ist auch, durch Anbringen eines Namenskürzels zu vermerken, wer den Aushang abgenommen hat.</w:t>
      </w:r>
    </w:p>
  </w:footnote>
  <w:footnote w:id="3">
    <w:p w14:paraId="25F34241" w14:textId="3D347F8F" w:rsidR="00331AE9" w:rsidRDefault="00331AE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A1429">
        <w:rPr>
          <w:rFonts w:ascii="Arial" w:hAnsi="Arial" w:cs="Arial"/>
          <w:sz w:val="16"/>
          <w:szCs w:val="16"/>
        </w:rPr>
        <w:t>Es ist ausreichend, wenn der Aushang von der/m Vorsitzenden des Wahlvorstands und einem weiteren stimmberechtigten Mitglied des Wahlvorstands unterschrieben wird. Es können aber auch alle Mitglieder des Wahlvorstands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B2D7" w14:textId="0A09885D" w:rsidR="00D846C6" w:rsidRDefault="00D846C6" w:rsidP="00D846C6">
    <w:pPr>
      <w:pStyle w:val="Kopfzeile"/>
      <w:spacing w:before="320"/>
      <w:jc w:val="center"/>
    </w:pPr>
    <w:r w:rsidRPr="00CE7C19">
      <w:rPr>
        <w:rFonts w:ascii="Arial" w:hAnsi="Arial" w:cs="Arial"/>
        <w:color w:val="FF0000"/>
        <w:sz w:val="18"/>
        <w:szCs w:val="20"/>
      </w:rPr>
      <w:t>ifb</w:t>
    </w:r>
    <w:r w:rsidRPr="00CE7C19">
      <w:rPr>
        <w:rFonts w:ascii="Arial" w:hAnsi="Arial" w:cs="Arial"/>
        <w:sz w:val="18"/>
        <w:szCs w:val="20"/>
      </w:rPr>
      <w:t xml:space="preserve">-Formular </w:t>
    </w:r>
    <w:r>
      <w:rPr>
        <w:rFonts w:ascii="Arial" w:hAnsi="Arial" w:cs="Arial"/>
        <w:sz w:val="18"/>
        <w:szCs w:val="20"/>
      </w:rPr>
      <w:t>14a</w:t>
    </w:r>
    <w:r w:rsidRPr="00CE7C19">
      <w:rPr>
        <w:rFonts w:ascii="Arial" w:hAnsi="Arial" w:cs="Arial"/>
        <w:sz w:val="18"/>
        <w:szCs w:val="20"/>
      </w:rPr>
      <w:t xml:space="preserve"> – </w:t>
    </w:r>
    <w:r w:rsidR="00070FFB">
      <w:rPr>
        <w:rFonts w:ascii="Arial" w:hAnsi="Arial" w:cs="Arial"/>
        <w:sz w:val="18"/>
        <w:szCs w:val="20"/>
      </w:rPr>
      <w:t xml:space="preserve">Sonderfall: </w:t>
    </w:r>
    <w:r>
      <w:rPr>
        <w:rFonts w:ascii="Arial" w:hAnsi="Arial" w:cs="Arial"/>
        <w:sz w:val="18"/>
        <w:szCs w:val="20"/>
      </w:rPr>
      <w:t>Bekanntmachung zum Abbruch der JAV-Wahl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33"/>
    <w:rsid w:val="00070FFB"/>
    <w:rsid w:val="00331AE9"/>
    <w:rsid w:val="0050691B"/>
    <w:rsid w:val="005D26A2"/>
    <w:rsid w:val="005F6C33"/>
    <w:rsid w:val="0061600C"/>
    <w:rsid w:val="007A28F0"/>
    <w:rsid w:val="00A1097A"/>
    <w:rsid w:val="00A177DB"/>
    <w:rsid w:val="00D8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FCCE"/>
  <w15:chartTrackingRefBased/>
  <w15:docId w15:val="{760C27E4-BAFF-437F-8385-9A33CA03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6C6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6C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6C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6C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6C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6C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6C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6C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6C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6C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6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6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6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6C3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6C3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6C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C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C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C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F6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F6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6C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6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6C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F6C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F6C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F6C3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6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6C3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F6C3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846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D846C6"/>
  </w:style>
  <w:style w:type="paragraph" w:styleId="Fuzeile">
    <w:name w:val="footer"/>
    <w:basedOn w:val="Standard"/>
    <w:link w:val="FuzeileZchn"/>
    <w:uiPriority w:val="99"/>
    <w:unhideWhenUsed/>
    <w:rsid w:val="00D846C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D846C6"/>
  </w:style>
  <w:style w:type="paragraph" w:styleId="Kommentartext">
    <w:name w:val="annotation text"/>
    <w:basedOn w:val="Standard"/>
    <w:link w:val="KommentartextZchn"/>
    <w:uiPriority w:val="99"/>
    <w:rsid w:val="00D846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846C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Textkrper">
    <w:name w:val="Body Text"/>
    <w:basedOn w:val="Standard"/>
    <w:link w:val="TextkrperZchn"/>
    <w:uiPriority w:val="99"/>
    <w:rsid w:val="00D846C6"/>
    <w:pPr>
      <w:widowControl w:val="0"/>
      <w:suppressAutoHyphens/>
      <w:autoSpaceDE w:val="0"/>
      <w:autoSpaceDN w:val="0"/>
      <w:adjustRightInd w:val="0"/>
      <w:spacing w:before="100" w:after="100"/>
    </w:pPr>
    <w:rPr>
      <w:rFonts w:ascii="Arial" w:hAnsi="Arial" w:cs="Arial"/>
      <w:i/>
      <w:iCs/>
      <w:color w:val="000000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846C6"/>
    <w:rPr>
      <w:rFonts w:ascii="Arial" w:eastAsia="Times New Roman" w:hAnsi="Arial" w:cs="Arial"/>
      <w:i/>
      <w:iCs/>
      <w:color w:val="000000"/>
      <w:kern w:val="0"/>
      <w:sz w:val="20"/>
      <w:szCs w:val="20"/>
      <w:lang w:eastAsia="de-DE"/>
      <w14:ligatures w14:val="none"/>
    </w:rPr>
  </w:style>
  <w:style w:type="character" w:styleId="Endnotenzeichen">
    <w:name w:val="endnote reference"/>
    <w:uiPriority w:val="99"/>
    <w:rsid w:val="00D846C6"/>
    <w:rPr>
      <w:rFonts w:ascii="Times New Roman" w:hAnsi="Times New Roman"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1AE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1AE9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331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Liebl</dc:creator>
  <cp:keywords/>
  <dc:description/>
  <cp:lastModifiedBy>Franziska Liebl</cp:lastModifiedBy>
  <cp:revision>4</cp:revision>
  <dcterms:created xsi:type="dcterms:W3CDTF">2026-04-14T11:53:00Z</dcterms:created>
  <dcterms:modified xsi:type="dcterms:W3CDTF">2026-04-22T13:40:00Z</dcterms:modified>
</cp:coreProperties>
</file>